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E" w:rsidRDefault="00642E7E" w:rsidP="00642E7E">
      <w:pPr>
        <w:jc w:val="center"/>
      </w:pPr>
      <w:r>
        <w:t>РОССИЙСКАЯ ФЕДЕРАЦИЯ</w:t>
      </w:r>
    </w:p>
    <w:p w:rsidR="00642E7E" w:rsidRDefault="00642E7E" w:rsidP="00642E7E">
      <w:pPr>
        <w:jc w:val="center"/>
      </w:pPr>
      <w:r>
        <w:t>БРЯНСКАЯ ОБЛАСТЬ</w:t>
      </w:r>
    </w:p>
    <w:p w:rsidR="00642E7E" w:rsidRDefault="00642E7E" w:rsidP="00642E7E">
      <w:pPr>
        <w:jc w:val="center"/>
      </w:pPr>
      <w:r>
        <w:t>ВЫГОНИЧСКИЙ РАЙОН</w:t>
      </w:r>
    </w:p>
    <w:p w:rsidR="00642E7E" w:rsidRDefault="00642E7E" w:rsidP="00642E7E">
      <w:pPr>
        <w:jc w:val="center"/>
      </w:pPr>
    </w:p>
    <w:p w:rsidR="00642E7E" w:rsidRDefault="008C0FCB" w:rsidP="00642E7E">
      <w:pPr>
        <w:jc w:val="center"/>
      </w:pPr>
      <w:r>
        <w:t>ХМЕЛЕВ</w:t>
      </w:r>
      <w:r w:rsidR="00642E7E">
        <w:t>СКИЙ СЕЛЬСКИЙ СОВЕТ НАРОДНЫХ ДЕПУТАТОВ</w:t>
      </w:r>
    </w:p>
    <w:p w:rsidR="00642E7E" w:rsidRDefault="008C0FCB" w:rsidP="00642E7E">
      <w:pPr>
        <w:jc w:val="center"/>
      </w:pPr>
      <w:r>
        <w:t>ЧЕТВЕРТОГО</w:t>
      </w:r>
      <w:r w:rsidR="00642E7E">
        <w:t xml:space="preserve"> СОЗЫВА </w:t>
      </w:r>
    </w:p>
    <w:p w:rsidR="00642E7E" w:rsidRDefault="00642E7E" w:rsidP="00642E7E">
      <w:pPr>
        <w:jc w:val="center"/>
      </w:pPr>
    </w:p>
    <w:p w:rsidR="00642E7E" w:rsidRDefault="00642E7E" w:rsidP="00642E7E">
      <w:pPr>
        <w:jc w:val="center"/>
      </w:pPr>
    </w:p>
    <w:p w:rsidR="00642E7E" w:rsidRDefault="00642E7E" w:rsidP="00642E7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642E7E" w:rsidRDefault="00642E7E" w:rsidP="00642E7E">
      <w:pPr>
        <w:jc w:val="center"/>
      </w:pPr>
    </w:p>
    <w:p w:rsidR="00642E7E" w:rsidRDefault="00642E7E" w:rsidP="00642E7E"/>
    <w:p w:rsidR="00642E7E" w:rsidRDefault="00642E7E" w:rsidP="00642E7E">
      <w:r>
        <w:t xml:space="preserve">от </w:t>
      </w:r>
      <w:r w:rsidR="00AE61E3">
        <w:t>26</w:t>
      </w:r>
      <w:r>
        <w:t>.</w:t>
      </w:r>
      <w:r w:rsidR="00AE61E3">
        <w:t>10.2021</w:t>
      </w:r>
      <w:r>
        <w:t xml:space="preserve">  № </w:t>
      </w:r>
      <w:r w:rsidR="00AE61E3">
        <w:t>47</w:t>
      </w:r>
    </w:p>
    <w:p w:rsidR="00642E7E" w:rsidRDefault="008C0FCB" w:rsidP="00642E7E">
      <w:r>
        <w:t>д.Хмелево</w:t>
      </w:r>
      <w:r w:rsidR="00642E7E">
        <w:t>.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 утверждении Положения о </w:t>
      </w:r>
      <w:proofErr w:type="gramStart"/>
      <w:r>
        <w:rPr>
          <w:bCs/>
          <w:color w:val="000000" w:themeColor="text1"/>
        </w:rPr>
        <w:t>публичных</w:t>
      </w:r>
      <w:proofErr w:type="gramEnd"/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слушаниях</w:t>
      </w:r>
      <w:proofErr w:type="gramEnd"/>
      <w:r>
        <w:rPr>
          <w:bCs/>
          <w:color w:val="000000" w:themeColor="text1"/>
        </w:rPr>
        <w:t xml:space="preserve"> в муниципальном образовании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C0FCB">
        <w:rPr>
          <w:bCs/>
          <w:color w:val="000000" w:themeColor="text1"/>
        </w:rPr>
        <w:t>Хмелев</w:t>
      </w:r>
      <w:r>
        <w:rPr>
          <w:bCs/>
          <w:color w:val="000000" w:themeColor="text1"/>
        </w:rPr>
        <w:t>ское сельское поселение»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Руководствуясь Федеральным </w:t>
      </w:r>
      <w:hyperlink r:id="rId5" w:history="1">
        <w:r w:rsidRPr="00E770B9">
          <w:rPr>
            <w:color w:val="000000" w:themeColor="text1"/>
          </w:rPr>
          <w:t>законом</w:t>
        </w:r>
      </w:hyperlink>
      <w:r w:rsidRPr="00E770B9">
        <w:rPr>
          <w:color w:val="000000" w:themeColor="text1"/>
        </w:rPr>
        <w:t xml:space="preserve"> от 06.10.2003 г. № 131-ФЗ «Об общих принципах организации местного самоупра</w:t>
      </w:r>
      <w:r>
        <w:rPr>
          <w:color w:val="000000" w:themeColor="text1"/>
        </w:rPr>
        <w:t>вления в Российской Федерации»</w:t>
      </w:r>
    </w:p>
    <w:p w:rsidR="00642E7E" w:rsidRPr="00E770B9" w:rsidRDefault="008C0FCB" w:rsidP="00642E7E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 w:themeColor="text1"/>
        </w:rPr>
      </w:pPr>
      <w:r>
        <w:rPr>
          <w:color w:val="000000" w:themeColor="text1"/>
        </w:rPr>
        <w:t>Хмелев</w:t>
      </w:r>
      <w:r w:rsidR="00642E7E" w:rsidRPr="00E770B9">
        <w:rPr>
          <w:color w:val="000000" w:themeColor="text1"/>
        </w:rPr>
        <w:t xml:space="preserve">ский сельский Совет народных  депутатов 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 w:themeColor="text1"/>
        </w:rPr>
      </w:pPr>
      <w:r w:rsidRPr="00E770B9">
        <w:rPr>
          <w:color w:val="000000" w:themeColor="text1"/>
        </w:rPr>
        <w:t>Решил: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1. Утвердить  </w:t>
      </w:r>
      <w:hyperlink w:anchor="Par33" w:history="1">
        <w:r w:rsidRPr="00E770B9">
          <w:rPr>
            <w:color w:val="000000" w:themeColor="text1"/>
          </w:rPr>
          <w:t>Положение</w:t>
        </w:r>
      </w:hyperlink>
      <w:r w:rsidRPr="00E770B9">
        <w:rPr>
          <w:color w:val="000000" w:themeColor="text1"/>
        </w:rPr>
        <w:t xml:space="preserve"> о публичных слушаниях в муниципальном образовании «</w:t>
      </w:r>
      <w:r w:rsidR="008C0FCB">
        <w:rPr>
          <w:color w:val="000000" w:themeColor="text1"/>
        </w:rPr>
        <w:t>Хмелев</w:t>
      </w:r>
      <w:r w:rsidRPr="00E770B9">
        <w:rPr>
          <w:color w:val="000000" w:themeColor="text1"/>
        </w:rPr>
        <w:t>ское сельское поселение» Выгоничского района Брянской  области.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2. Признать утратившим силу </w:t>
      </w:r>
      <w:hyperlink r:id="rId6" w:history="1">
        <w:r w:rsidRPr="00E770B9">
          <w:rPr>
            <w:color w:val="000000" w:themeColor="text1"/>
          </w:rPr>
          <w:t>решение</w:t>
        </w:r>
      </w:hyperlink>
      <w:r w:rsidRPr="00E770B9">
        <w:rPr>
          <w:color w:val="000000" w:themeColor="text1"/>
        </w:rPr>
        <w:t xml:space="preserve"> </w:t>
      </w:r>
      <w:r w:rsidR="008C0FCB">
        <w:rPr>
          <w:color w:val="000000" w:themeColor="text1"/>
        </w:rPr>
        <w:t>Хмелев</w:t>
      </w:r>
      <w:r w:rsidRPr="00E770B9">
        <w:rPr>
          <w:color w:val="000000" w:themeColor="text1"/>
        </w:rPr>
        <w:t>ского сельского Совета народных депутатов от 2</w:t>
      </w:r>
      <w:r w:rsidR="008C0FCB">
        <w:rPr>
          <w:color w:val="000000" w:themeColor="text1"/>
        </w:rPr>
        <w:t>5</w:t>
      </w:r>
      <w:r w:rsidRPr="00E770B9">
        <w:rPr>
          <w:color w:val="000000" w:themeColor="text1"/>
        </w:rPr>
        <w:t>.1</w:t>
      </w:r>
      <w:r w:rsidR="008C0FCB">
        <w:rPr>
          <w:color w:val="000000" w:themeColor="text1"/>
        </w:rPr>
        <w:t>2</w:t>
      </w:r>
      <w:r w:rsidRPr="00E770B9">
        <w:rPr>
          <w:color w:val="000000" w:themeColor="text1"/>
        </w:rPr>
        <w:t>.200</w:t>
      </w:r>
      <w:r w:rsidR="008C0FCB">
        <w:rPr>
          <w:color w:val="000000" w:themeColor="text1"/>
        </w:rPr>
        <w:t>9</w:t>
      </w:r>
      <w:r w:rsidRPr="00E770B9">
        <w:rPr>
          <w:color w:val="000000" w:themeColor="text1"/>
        </w:rPr>
        <w:t>г. № 1</w:t>
      </w:r>
      <w:r w:rsidR="008C0FCB">
        <w:rPr>
          <w:color w:val="000000" w:themeColor="text1"/>
        </w:rPr>
        <w:t>7</w:t>
      </w:r>
      <w:r w:rsidRPr="00E770B9">
        <w:rPr>
          <w:color w:val="000000" w:themeColor="text1"/>
        </w:rPr>
        <w:t xml:space="preserve"> «О </w:t>
      </w:r>
      <w:r w:rsidR="008C0FCB">
        <w:rPr>
          <w:color w:val="000000" w:themeColor="text1"/>
        </w:rPr>
        <w:t xml:space="preserve">принятии </w:t>
      </w:r>
      <w:r w:rsidRPr="00E770B9">
        <w:rPr>
          <w:color w:val="000000" w:themeColor="text1"/>
        </w:rPr>
        <w:t>Положения</w:t>
      </w:r>
      <w:r w:rsidR="008C0FCB">
        <w:rPr>
          <w:color w:val="000000" w:themeColor="text1"/>
        </w:rPr>
        <w:t xml:space="preserve"> о порядке проведения </w:t>
      </w:r>
      <w:r w:rsidRPr="00E770B9">
        <w:rPr>
          <w:color w:val="000000" w:themeColor="text1"/>
        </w:rPr>
        <w:t xml:space="preserve"> публичных слушаний в </w:t>
      </w:r>
      <w:r w:rsidR="008C0FCB">
        <w:rPr>
          <w:color w:val="000000" w:themeColor="text1"/>
        </w:rPr>
        <w:t>Хмелев</w:t>
      </w:r>
      <w:r w:rsidRPr="00E770B9">
        <w:rPr>
          <w:color w:val="000000" w:themeColor="text1"/>
        </w:rPr>
        <w:t>ском сельском поселении».</w:t>
      </w:r>
    </w:p>
    <w:p w:rsidR="007A7C7D" w:rsidRPr="00E770B9" w:rsidRDefault="007A7C7D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rFonts w:eastAsia="Andale Sans UI"/>
          <w:kern w:val="1"/>
        </w:rPr>
        <w:t xml:space="preserve">3. </w:t>
      </w:r>
      <w:proofErr w:type="gramStart"/>
      <w:r>
        <w:rPr>
          <w:rFonts w:eastAsia="Andale Sans UI"/>
          <w:kern w:val="1"/>
        </w:rPr>
        <w:t>Р</w:t>
      </w:r>
      <w:r w:rsidRPr="00353A3B">
        <w:rPr>
          <w:rFonts w:eastAsia="Andale Sans UI"/>
          <w:kern w:val="1"/>
        </w:rPr>
        <w:t>азместить</w:t>
      </w:r>
      <w:proofErr w:type="gramEnd"/>
      <w:r>
        <w:rPr>
          <w:rFonts w:eastAsia="Andale Sans UI"/>
          <w:kern w:val="1"/>
        </w:rPr>
        <w:t xml:space="preserve"> настоящее решение </w:t>
      </w:r>
      <w:r w:rsidRPr="00353A3B">
        <w:rPr>
          <w:rFonts w:eastAsia="Andale Sans UI"/>
          <w:kern w:val="1"/>
        </w:rPr>
        <w:t xml:space="preserve">на официальном сайте </w:t>
      </w:r>
      <w:r w:rsidR="008C0FCB">
        <w:rPr>
          <w:rFonts w:eastAsia="Andale Sans UI"/>
          <w:kern w:val="1"/>
        </w:rPr>
        <w:t>Хмелев</w:t>
      </w:r>
      <w:r>
        <w:rPr>
          <w:rFonts w:eastAsia="Andale Sans UI"/>
          <w:kern w:val="1"/>
        </w:rPr>
        <w:t xml:space="preserve">ской сельской администрации: </w:t>
      </w:r>
      <w:r w:rsidR="008C0FCB" w:rsidRPr="008C0FCB">
        <w:t>http://hmelevo.ru/</w:t>
      </w:r>
      <w:r>
        <w:t xml:space="preserve"> в сети Интернет</w:t>
      </w:r>
    </w:p>
    <w:p w:rsidR="00642E7E" w:rsidRPr="00E770B9" w:rsidRDefault="007A7C7D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642E7E" w:rsidRPr="00E770B9">
        <w:rPr>
          <w:color w:val="000000" w:themeColor="text1"/>
        </w:rPr>
        <w:t xml:space="preserve">. Настоящее решение вступает в силу </w:t>
      </w:r>
      <w:r>
        <w:rPr>
          <w:color w:val="000000" w:themeColor="text1"/>
        </w:rPr>
        <w:t>со дня опубликования.</w:t>
      </w:r>
    </w:p>
    <w:p w:rsidR="00642E7E" w:rsidRDefault="007A7C7D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42E7E" w:rsidRPr="00E770B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 w:rsidR="00642E7E" w:rsidRPr="00E770B9">
        <w:rPr>
          <w:color w:val="000000" w:themeColor="text1"/>
        </w:rPr>
        <w:t>Контроль за</w:t>
      </w:r>
      <w:proofErr w:type="gramEnd"/>
      <w:r w:rsidR="00642E7E" w:rsidRPr="00E770B9">
        <w:rPr>
          <w:color w:val="000000" w:themeColor="text1"/>
        </w:rPr>
        <w:t xml:space="preserve"> исполнением настоящего решения возложить на главу муниципал</w:t>
      </w:r>
      <w:r w:rsidR="00642E7E">
        <w:rPr>
          <w:color w:val="000000" w:themeColor="text1"/>
        </w:rPr>
        <w:t xml:space="preserve">ьного образования </w:t>
      </w:r>
      <w:r w:rsidR="008C0FCB">
        <w:rPr>
          <w:color w:val="000000" w:themeColor="text1"/>
        </w:rPr>
        <w:t>Иванову Т.А.</w:t>
      </w:r>
    </w:p>
    <w:p w:rsidR="008C0FCB" w:rsidRDefault="008C0FCB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</w:p>
    <w:p w:rsidR="008C0FCB" w:rsidRPr="00E770B9" w:rsidRDefault="008C0FCB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8C0FCB" w:rsidP="00642E7E">
      <w:pPr>
        <w:jc w:val="both"/>
      </w:pPr>
      <w:r>
        <w:t xml:space="preserve">         </w:t>
      </w:r>
      <w:r w:rsidR="00642E7E" w:rsidRPr="00E770B9">
        <w:t xml:space="preserve">Глава </w:t>
      </w:r>
      <w:r>
        <w:t xml:space="preserve">Хмелевского сельского </w:t>
      </w:r>
      <w:r w:rsidR="00642E7E" w:rsidRPr="00E770B9">
        <w:t xml:space="preserve">поселения    </w:t>
      </w:r>
      <w:r w:rsidR="00642E7E">
        <w:t xml:space="preserve">         </w:t>
      </w:r>
      <w:r>
        <w:t xml:space="preserve">                          </w:t>
      </w:r>
      <w:proofErr w:type="spellStart"/>
      <w:r>
        <w:t>Т.А.Иванова</w:t>
      </w:r>
      <w:proofErr w:type="spellEnd"/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770B9">
        <w:t xml:space="preserve">    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642E7E" w:rsidRDefault="00642E7E" w:rsidP="007A7C7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</w:t>
      </w:r>
      <w:r w:rsidR="007A7C7D">
        <w:tab/>
      </w:r>
      <w:r w:rsidR="007A7C7D">
        <w:tab/>
      </w:r>
      <w:r w:rsidR="007A7C7D">
        <w:tab/>
      </w:r>
      <w:r>
        <w:t xml:space="preserve"> Утверждено</w:t>
      </w:r>
    </w:p>
    <w:p w:rsidR="00642E7E" w:rsidRDefault="00642E7E" w:rsidP="007A7C7D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both"/>
      </w:pPr>
      <w:r>
        <w:t xml:space="preserve">решением </w:t>
      </w:r>
      <w:r w:rsidR="001D2CB6">
        <w:t>Хмелев</w:t>
      </w:r>
      <w:r>
        <w:t>ского сельского</w:t>
      </w:r>
    </w:p>
    <w:p w:rsidR="00642E7E" w:rsidRDefault="00642E7E" w:rsidP="007A7C7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    </w:t>
      </w:r>
      <w:r w:rsidR="007A7C7D">
        <w:tab/>
      </w:r>
      <w:r w:rsidR="007A7C7D">
        <w:tab/>
      </w:r>
      <w:r>
        <w:t>Совета народных депутатов</w:t>
      </w:r>
    </w:p>
    <w:p w:rsidR="00642E7E" w:rsidRDefault="00642E7E" w:rsidP="007A7C7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     </w:t>
      </w:r>
      <w:r w:rsidR="007A7C7D">
        <w:tab/>
      </w:r>
      <w:r>
        <w:t xml:space="preserve"> </w:t>
      </w:r>
      <w:r w:rsidR="007A7C7D">
        <w:t>о</w:t>
      </w:r>
      <w:r>
        <w:t>т</w:t>
      </w:r>
      <w:r w:rsidR="007A7C7D">
        <w:t xml:space="preserve"> </w:t>
      </w:r>
      <w:r w:rsidR="00AE61E3">
        <w:t>26.10.2021г.  № 47</w:t>
      </w:r>
      <w:r w:rsidR="007A7C7D">
        <w:t xml:space="preserve">  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42E7E" w:rsidRPr="00D04716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t xml:space="preserve">     </w:t>
      </w:r>
      <w:r w:rsidRPr="00D04716">
        <w:rPr>
          <w:b/>
          <w:bCs/>
          <w:color w:val="000000" w:themeColor="text1"/>
        </w:rPr>
        <w:t>ПОЛОЖЕНИЕ</w:t>
      </w:r>
    </w:p>
    <w:p w:rsidR="00642E7E" w:rsidRPr="00D04716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D04716">
        <w:rPr>
          <w:b/>
          <w:bCs/>
          <w:color w:val="000000" w:themeColor="text1"/>
        </w:rPr>
        <w:t>О ПУБЛИЧНЫХ СЛУШАНИЯХ</w:t>
      </w:r>
      <w:r>
        <w:rPr>
          <w:b/>
          <w:bCs/>
          <w:color w:val="000000" w:themeColor="text1"/>
        </w:rPr>
        <w:t xml:space="preserve"> В МО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1D2CB6">
        <w:rPr>
          <w:b/>
          <w:bCs/>
          <w:color w:val="000000" w:themeColor="text1"/>
        </w:rPr>
        <w:t>ХМЕЛЕВ</w:t>
      </w:r>
      <w:r>
        <w:rPr>
          <w:b/>
          <w:bCs/>
          <w:color w:val="000000" w:themeColor="text1"/>
        </w:rPr>
        <w:t>СКОЕ</w:t>
      </w:r>
      <w:r w:rsidRPr="00D04716">
        <w:rPr>
          <w:b/>
          <w:bCs/>
          <w:color w:val="000000" w:themeColor="text1"/>
        </w:rPr>
        <w:t xml:space="preserve"> СЕЛЬСКОЕ ПОСЕЛЕНИЕ</w:t>
      </w:r>
      <w:r>
        <w:rPr>
          <w:b/>
          <w:bCs/>
          <w:color w:val="000000" w:themeColor="text1"/>
        </w:rPr>
        <w:t>»</w:t>
      </w:r>
      <w:r w:rsidRPr="00D04716">
        <w:rPr>
          <w:b/>
          <w:bCs/>
          <w:color w:val="000000" w:themeColor="text1"/>
        </w:rPr>
        <w:t xml:space="preserve"> </w:t>
      </w:r>
    </w:p>
    <w:p w:rsidR="00642E7E" w:rsidRPr="00D04716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ВЫГОНИЧСКОГО МУНИЦИПАЛЬНОГО РАЙОНА БРЯ</w:t>
      </w:r>
      <w:r w:rsidRPr="00D04716">
        <w:rPr>
          <w:b/>
          <w:bCs/>
          <w:color w:val="000000" w:themeColor="text1"/>
        </w:rPr>
        <w:t>НСКОЙ ОБЛАСТИ</w:t>
      </w:r>
    </w:p>
    <w:p w:rsidR="00642E7E" w:rsidRPr="00D04716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 w:themeColor="text1"/>
        </w:rPr>
      </w:pPr>
      <w:bookmarkStart w:id="1" w:name="Par41"/>
      <w:bookmarkEnd w:id="1"/>
      <w:r w:rsidRPr="00E770B9">
        <w:rPr>
          <w:color w:val="000000" w:themeColor="text1"/>
        </w:rPr>
        <w:t>I. ОБЩИЕ ПОЛОЖЕНИЯ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1. Настоящее Положение в соответствии с Федеральным </w:t>
      </w:r>
      <w:hyperlink r:id="rId7" w:history="1">
        <w:r w:rsidRPr="00E770B9">
          <w:rPr>
            <w:color w:val="000000" w:themeColor="text1"/>
          </w:rPr>
          <w:t>законом</w:t>
        </w:r>
      </w:hyperlink>
      <w:r w:rsidRPr="00E770B9">
        <w:rPr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поселения, определяет порядок организации и проведения публичных слушаний в </w:t>
      </w:r>
      <w:r w:rsidR="001D2CB6">
        <w:rPr>
          <w:color w:val="000000" w:themeColor="text1"/>
        </w:rPr>
        <w:t>Хмелевском</w:t>
      </w:r>
      <w:r w:rsidRPr="00E770B9">
        <w:rPr>
          <w:color w:val="000000" w:themeColor="text1"/>
        </w:rPr>
        <w:t xml:space="preserve"> сельском поселении.</w:t>
      </w:r>
    </w:p>
    <w:p w:rsidR="004A0178" w:rsidRPr="00E770B9" w:rsidRDefault="004A0178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642E7E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Публичные слушания - это одна из форм непосредственного участия населения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в обсуждении проектов муниципальных правовых актов по вопросам местного значения.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Публичные слушания назначаются решением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(далее по тексту – Совет Депутатов) или постановлением главы муниципального образования  «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ское сельское поселение» (далее по тексту - глава муниципального образования) в соответствии с действующим законодательством и настоящим Положением.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2. Публичные слушания проводятся в целях: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1) обеспечения участия жителей поселения в обсуждении проектов муниципальных правовых актов по вопросам местного значения;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2) выявления мнения населения по проектам муниципальных правовых актов, выносимых на публичные слушания;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3) изучения и обобщения предложений и рекомендаций жителей поселения по проектам муниципальных правовых актов, выносимых на публичные слушания.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lastRenderedPageBreak/>
        <w:t>Не допускается проведение публичных слушаний в зданиях и помещениях с режимом ограниченного доступа граждан.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5. Положения </w:t>
      </w:r>
      <w:hyperlink w:anchor="Par70" w:history="1">
        <w:r w:rsidRPr="00E770B9">
          <w:rPr>
            <w:color w:val="000000" w:themeColor="text1"/>
          </w:rPr>
          <w:t>разделов II</w:t>
        </w:r>
      </w:hyperlink>
      <w:r w:rsidRPr="00E770B9">
        <w:rPr>
          <w:color w:val="000000" w:themeColor="text1"/>
        </w:rPr>
        <w:t xml:space="preserve">, </w:t>
      </w:r>
      <w:hyperlink w:anchor="Par116" w:history="1">
        <w:r w:rsidRPr="00E770B9">
          <w:rPr>
            <w:color w:val="000000" w:themeColor="text1"/>
          </w:rPr>
          <w:t>III</w:t>
        </w:r>
      </w:hyperlink>
      <w:r w:rsidRPr="00E770B9">
        <w:rPr>
          <w:color w:val="000000" w:themeColor="text1"/>
        </w:rPr>
        <w:t xml:space="preserve">, </w:t>
      </w:r>
      <w:hyperlink w:anchor="Par148" w:history="1">
        <w:r w:rsidRPr="00E770B9">
          <w:rPr>
            <w:color w:val="000000" w:themeColor="text1"/>
          </w:rPr>
          <w:t>IV</w:t>
        </w:r>
      </w:hyperlink>
      <w:r w:rsidRPr="00E770B9">
        <w:rPr>
          <w:color w:val="000000" w:themeColor="text1"/>
        </w:rPr>
        <w:t xml:space="preserve">, </w:t>
      </w:r>
      <w:hyperlink w:anchor="Par188" w:history="1">
        <w:r w:rsidRPr="00E770B9">
          <w:rPr>
            <w:color w:val="000000" w:themeColor="text1"/>
          </w:rPr>
          <w:t>V</w:t>
        </w:r>
      </w:hyperlink>
      <w:r w:rsidRPr="00E770B9">
        <w:rPr>
          <w:color w:val="000000" w:themeColor="text1"/>
        </w:rPr>
        <w:t xml:space="preserve"> настоящего Положения при проведении публичных слушаний по проекту бюджета поселения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E770B9">
          <w:rPr>
            <w:color w:val="000000" w:themeColor="text1"/>
          </w:rPr>
          <w:t>разделов VI</w:t>
        </w:r>
      </w:hyperlink>
      <w:r w:rsidRPr="00E770B9">
        <w:rPr>
          <w:color w:val="000000" w:themeColor="text1"/>
        </w:rPr>
        <w:t xml:space="preserve">, </w:t>
      </w:r>
      <w:hyperlink w:anchor="Par213" w:history="1">
        <w:r w:rsidRPr="00E770B9">
          <w:rPr>
            <w:color w:val="000000" w:themeColor="text1"/>
          </w:rPr>
          <w:t>VII</w:t>
        </w:r>
      </w:hyperlink>
      <w:r w:rsidRPr="00E770B9">
        <w:rPr>
          <w:color w:val="000000" w:themeColor="text1"/>
        </w:rPr>
        <w:t xml:space="preserve"> настоящего Положения.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6. На публичные слушания в соответствии с настоящим Положением выносятся: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E770B9">
        <w:rPr>
          <w:color w:val="000000" w:themeColor="text1"/>
        </w:rPr>
        <w:t xml:space="preserve">1) проект Устава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поселения, а также проект решения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 о внесении изменений и дополнений в Устав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поселения, кроме случаев, когда изменения в Устав поселения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8" w:history="1">
        <w:r w:rsidRPr="00E770B9">
          <w:rPr>
            <w:color w:val="000000" w:themeColor="text1"/>
          </w:rPr>
          <w:t>Конституцией</w:t>
        </w:r>
      </w:hyperlink>
      <w:r w:rsidRPr="00E770B9">
        <w:rPr>
          <w:color w:val="000000" w:themeColor="text1"/>
        </w:rPr>
        <w:t xml:space="preserve"> Российской Федерации, федеральными законами;</w:t>
      </w:r>
      <w:proofErr w:type="gramEnd"/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2) проект бюджета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и отчет о его исполнении;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3) проект стратегии </w:t>
      </w:r>
      <w:proofErr w:type="gramStart"/>
      <w:r>
        <w:rPr>
          <w:color w:val="000000" w:themeColor="text1"/>
        </w:rPr>
        <w:t>социального-экономического</w:t>
      </w:r>
      <w:proofErr w:type="gramEnd"/>
      <w:r w:rsidRPr="00E770B9">
        <w:rPr>
          <w:color w:val="000000" w:themeColor="text1"/>
        </w:rPr>
        <w:t xml:space="preserve"> развития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4) проект Генерального плана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поселения, проекты изменений в Генеральный план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5) вопросы о преобразовании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6) проект правил благоустройства территории муниципального образования -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ское сельское поселение;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7) вопросы об изменении границы муниципального образования -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 xml:space="preserve">ское сельское поселение в соответствии с </w:t>
      </w:r>
      <w:hyperlink r:id="rId9" w:history="1">
        <w:r w:rsidRPr="00E770B9">
          <w:rPr>
            <w:color w:val="000000" w:themeColor="text1"/>
          </w:rPr>
          <w:t>частью 4 статьи 12</w:t>
        </w:r>
      </w:hyperlink>
      <w:r w:rsidRPr="00E770B9">
        <w:rPr>
          <w:color w:val="000000" w:themeColor="text1"/>
        </w:rPr>
        <w:t xml:space="preserve"> Федерального закона от 06.10.2003 г. № 131-ФЗ «Об общих принципах организации местного самоуправления в Российской Федерации».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 w:themeColor="text1"/>
        </w:rPr>
      </w:pPr>
      <w:bookmarkStart w:id="2" w:name="Par70"/>
      <w:bookmarkEnd w:id="2"/>
      <w:r w:rsidRPr="00E770B9">
        <w:rPr>
          <w:color w:val="000000" w:themeColor="text1"/>
        </w:rPr>
        <w:t>II. НАЗНАЧЕНИЕ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000000" w:themeColor="text1"/>
        </w:rPr>
      </w:pPr>
      <w:bookmarkStart w:id="3" w:name="Par72"/>
      <w:bookmarkEnd w:id="3"/>
      <w:r w:rsidRPr="00E770B9">
        <w:rPr>
          <w:color w:val="000000" w:themeColor="text1"/>
        </w:rPr>
        <w:t>Инициаторы проведения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8. Публичные слушания проводятся по инициативе:</w:t>
      </w:r>
    </w:p>
    <w:p w:rsidR="001D2CB6" w:rsidRDefault="001D2CB6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1D2CB6">
        <w:rPr>
          <w:color w:val="000000"/>
          <w:sz w:val="26"/>
          <w:szCs w:val="26"/>
          <w:shd w:val="clear" w:color="auto" w:fill="FFFFFF"/>
        </w:rPr>
        <w:t xml:space="preserve">населения, </w:t>
      </w:r>
    </w:p>
    <w:p w:rsidR="001D2CB6" w:rsidRDefault="001D2CB6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1D2CB6">
        <w:rPr>
          <w:color w:val="000000"/>
          <w:sz w:val="26"/>
          <w:szCs w:val="26"/>
          <w:shd w:val="clear" w:color="auto" w:fill="FFFFFF"/>
        </w:rPr>
        <w:t xml:space="preserve">представительного органа муниципального образования, </w:t>
      </w:r>
    </w:p>
    <w:p w:rsidR="004A0178" w:rsidRDefault="001D2CB6" w:rsidP="005A419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Pr="001D2CB6">
        <w:rPr>
          <w:color w:val="000000"/>
          <w:sz w:val="26"/>
          <w:szCs w:val="26"/>
          <w:shd w:val="clear" w:color="auto" w:fill="FFFFFF"/>
        </w:rPr>
        <w:t>главы муниципального образования или главы местной администрации, осуществляющего свои полномочия на основе контракта</w:t>
      </w:r>
      <w:r w:rsidR="004A0178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1D2CB6">
        <w:rPr>
          <w:color w:val="000000" w:themeColor="text1"/>
          <w:sz w:val="26"/>
          <w:szCs w:val="26"/>
        </w:rPr>
        <w:t>9</w:t>
      </w:r>
      <w:r w:rsidR="004A0178">
        <w:rPr>
          <w:color w:val="000000" w:themeColor="text1"/>
        </w:rPr>
        <w:t>.</w:t>
      </w:r>
      <w:r w:rsidRPr="00E770B9">
        <w:rPr>
          <w:color w:val="000000" w:themeColor="text1"/>
        </w:rPr>
        <w:t xml:space="preserve">С инициативой о проведении публичных слушаний от имени населения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</w:t>
      </w:r>
      <w:proofErr w:type="gramStart"/>
      <w:r w:rsidRPr="00E770B9">
        <w:rPr>
          <w:color w:val="000000" w:themeColor="text1"/>
        </w:rPr>
        <w:t>в</w:t>
      </w:r>
      <w:proofErr w:type="gramEnd"/>
      <w:r w:rsidRPr="00E770B9">
        <w:rPr>
          <w:color w:val="000000" w:themeColor="text1"/>
        </w:rPr>
        <w:t xml:space="preserve"> </w:t>
      </w:r>
      <w:proofErr w:type="gramStart"/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ский</w:t>
      </w:r>
      <w:proofErr w:type="gramEnd"/>
      <w:r w:rsidRPr="00E770B9">
        <w:rPr>
          <w:color w:val="000000" w:themeColor="text1"/>
        </w:rPr>
        <w:t xml:space="preserve"> сельский Совет народных депутатов обращается инициативная группа граждан, проживающих на территории поселения, </w:t>
      </w:r>
      <w:r w:rsidRPr="00E770B9">
        <w:rPr>
          <w:color w:val="000000" w:themeColor="text1"/>
        </w:rPr>
        <w:lastRenderedPageBreak/>
        <w:t>обладающих активным избирательным правом, численностью не менее 10 человек.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- 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-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- о кандидатурах для включения в состав комиссии по организации проведения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Решения принимаются простым большинством от общего числа голосов инициативной группы.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10. Основанием для назначения публичных слушаний по инициативе населения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является ходатайство инициативной группы, поданное в Совет Депутатов,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 ходатайстве инициативной группы о проведении публичных слушаний должны быть указаны: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список кандидатур для включения в состав комиссии по проведению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фамилия, имя, отчество и место проживания уполномоченного инициативной группой лица.</w:t>
      </w:r>
    </w:p>
    <w:p w:rsidR="00642E7E" w:rsidRPr="00E770B9" w:rsidRDefault="00AE61E3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hyperlink w:anchor="Par327" w:history="1">
        <w:r w:rsidR="00642E7E" w:rsidRPr="00E770B9">
          <w:rPr>
            <w:color w:val="000000" w:themeColor="text1"/>
          </w:rPr>
          <w:t>Ходатайство</w:t>
        </w:r>
      </w:hyperlink>
      <w:r w:rsidR="00642E7E" w:rsidRPr="00E770B9">
        <w:rPr>
          <w:color w:val="000000" w:themeColor="text1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11.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 xml:space="preserve">ский сельский Совет народных </w:t>
      </w:r>
      <w:r w:rsidR="001D2CB6">
        <w:rPr>
          <w:color w:val="000000" w:themeColor="text1"/>
        </w:rPr>
        <w:t>д</w:t>
      </w:r>
      <w:r w:rsidRPr="00E770B9">
        <w:rPr>
          <w:color w:val="000000" w:themeColor="text1"/>
        </w:rPr>
        <w:t xml:space="preserve">епутатов рассматривает поступившее </w:t>
      </w:r>
      <w:hyperlink w:anchor="Par327" w:history="1">
        <w:r w:rsidRPr="00E770B9">
          <w:rPr>
            <w:color w:val="000000" w:themeColor="text1"/>
          </w:rPr>
          <w:t>ходатайство</w:t>
        </w:r>
      </w:hyperlink>
      <w:r w:rsidRPr="00E770B9">
        <w:rPr>
          <w:color w:val="000000" w:themeColor="text1"/>
        </w:rPr>
        <w:t xml:space="preserve"> на очередном заседании не позднее 30 дней со дня поступления ходатайства о проведении публичных</w:t>
      </w:r>
      <w:r w:rsidR="001D2CB6">
        <w:rPr>
          <w:color w:val="000000" w:themeColor="text1"/>
        </w:rPr>
        <w:t xml:space="preserve"> слушаний. На заседании Совета д</w:t>
      </w:r>
      <w:r w:rsidRPr="00E770B9">
        <w:rPr>
          <w:color w:val="000000" w:themeColor="text1"/>
        </w:rPr>
        <w:t>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12. По результатам рассмотрения ходатайства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ский сельский  Совет народных депутатов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13. Основаниями отказа в проведении публичных слушаний по инициативе населения поселения являются: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1) нарушение инициаторами проведения публичных слушаний процедуры </w:t>
      </w:r>
      <w:r w:rsidRPr="00E770B9">
        <w:rPr>
          <w:color w:val="000000" w:themeColor="text1"/>
        </w:rPr>
        <w:lastRenderedPageBreak/>
        <w:t>выдвижения инициативы, предусмотренной настоящим Положением;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2) инициируемая тема публичных слушаний не относится к вопросам местного значения;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представительного органа поселения.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000000" w:themeColor="text1"/>
        </w:rPr>
      </w:pPr>
      <w:bookmarkStart w:id="4" w:name="Par99"/>
      <w:bookmarkEnd w:id="4"/>
      <w:r w:rsidRPr="00E770B9">
        <w:rPr>
          <w:color w:val="000000" w:themeColor="text1"/>
        </w:rPr>
        <w:t>Решение о назначении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14. Решение о назначении публичных слушаний по инициативе населения или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 принимается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ским сельским Советом народных депутатов.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15. В решении (постановлении) о назначении публичных слушаний указываются: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2) дата, время и место проведения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3) инициатор проведения публичных слушаний, орган, ответственный за организацию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16. Решение (постановление) о назначении публичных слушаний должно быть опубликовано не позднее, чем за десять дней до дня проведения слушаний, если </w:t>
      </w:r>
      <w:hyperlink r:id="rId10" w:history="1">
        <w:r w:rsidRPr="00E770B9">
          <w:rPr>
            <w:color w:val="000000" w:themeColor="text1"/>
          </w:rPr>
          <w:t>Уставом</w:t>
        </w:r>
      </w:hyperlink>
      <w:r w:rsidRPr="00E770B9">
        <w:rPr>
          <w:color w:val="000000" w:themeColor="text1"/>
        </w:rPr>
        <w:t xml:space="preserve">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Соответствующий проект муниципального правового акта может не публиковаться в случаях, если: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а) он уже был опубликован в течение последних двух месяцев;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б) его содержание полностью изложено в решении о назначении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Проект Устава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поселения, а также проект решения 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 о внесении изменений и дополнений в Устав  (проект новой редакции Устава) подлежат официальному опубликованию не </w:t>
      </w:r>
      <w:proofErr w:type="gramStart"/>
      <w:r w:rsidRPr="00E770B9">
        <w:rPr>
          <w:color w:val="000000" w:themeColor="text1"/>
        </w:rPr>
        <w:t>позднее</w:t>
      </w:r>
      <w:proofErr w:type="gramEnd"/>
      <w:r w:rsidRPr="00E770B9">
        <w:rPr>
          <w:color w:val="000000" w:themeColor="text1"/>
        </w:rPr>
        <w:t xml:space="preserve"> чем за 30 дней до дня рассмотрения представительным органом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 вопроса о его принятии с одновременным опубликованием установленного </w:t>
      </w:r>
      <w:r w:rsidR="004A0178">
        <w:rPr>
          <w:color w:val="000000" w:themeColor="text1"/>
        </w:rPr>
        <w:t>Хмелев</w:t>
      </w:r>
      <w:r w:rsidRPr="00E770B9">
        <w:rPr>
          <w:color w:val="000000" w:themeColor="text1"/>
        </w:rPr>
        <w:t xml:space="preserve">ским сельским Советом народных депутатов порядка учета предложений по проекту указанного Устава, проекту указанного решения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депутатов, а также порядка участия граждан в его обсуждении.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</w:t>
      </w:r>
      <w:r w:rsidRPr="00E770B9">
        <w:rPr>
          <w:color w:val="000000" w:themeColor="text1"/>
        </w:rPr>
        <w:lastRenderedPageBreak/>
        <w:t>правовых актов, их участники считаются оповещенными о времени и месте проведения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</w:rPr>
      </w:pPr>
      <w:bookmarkStart w:id="5" w:name="Par116"/>
      <w:bookmarkEnd w:id="5"/>
      <w:r w:rsidRPr="00E770B9">
        <w:rPr>
          <w:color w:val="000000" w:themeColor="text1"/>
        </w:rPr>
        <w:t>III. ПОРЯДОК ОРГАНИЗАЦИИ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17. Проведение публичных слушаний организует глава муниципального образования.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Органом, ответственным за организацию публичных слушаний, может быть: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1)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>ская сельская администрация;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2) рабочий орган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3) комиссия по организации проведения публичных слушаний (далее по тексту - комиссия).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самоуправления, депутаты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Совета народных депутатов,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 случае</w:t>
      </w:r>
      <w:proofErr w:type="gramStart"/>
      <w:r w:rsidRPr="00E770B9">
        <w:rPr>
          <w:color w:val="000000" w:themeColor="text1"/>
        </w:rPr>
        <w:t>,</w:t>
      </w:r>
      <w:proofErr w:type="gramEnd"/>
      <w:r w:rsidRPr="00E770B9">
        <w:rPr>
          <w:color w:val="000000" w:themeColor="text1"/>
        </w:rPr>
        <w:t xml:space="preserve"> если инициатором проведения публичных слушаний является население поселения, в комиссию включаются представители соответствующей инициативной группы (но не более одной трети состава комиссии).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E770B9">
          <w:rPr>
            <w:color w:val="000000" w:themeColor="text1"/>
          </w:rPr>
          <w:t>пунктом 29</w:t>
        </w:r>
      </w:hyperlink>
      <w:r w:rsidRPr="00E770B9">
        <w:rPr>
          <w:color w:val="000000" w:themeColor="text1"/>
        </w:rPr>
        <w:t xml:space="preserve"> настоящего Положения, а также заключения по результатам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19. В процессе подготовки к публичным слушаниям: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</w:rPr>
      </w:pPr>
      <w:r w:rsidRPr="00E770B9">
        <w:rPr>
          <w:b/>
          <w:color w:val="000000" w:themeColor="text1"/>
        </w:rPr>
        <w:t>1) глава муниципального образования: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6" w:name="Par130"/>
      <w:bookmarkEnd w:id="6"/>
      <w:r w:rsidRPr="00E770B9">
        <w:rPr>
          <w:color w:val="000000" w:themeColor="text1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б) определяет председателя и секретаря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7" w:name="Par132"/>
      <w:bookmarkEnd w:id="7"/>
      <w:r w:rsidRPr="00E770B9">
        <w:rPr>
          <w:color w:val="000000" w:themeColor="text1"/>
        </w:rPr>
        <w:t>в) утверждает, в случае необходимости, образцы документов, связанных с проведением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</w:rPr>
      </w:pPr>
      <w:r w:rsidRPr="00E770B9">
        <w:rPr>
          <w:b/>
          <w:color w:val="000000" w:themeColor="text1"/>
        </w:rPr>
        <w:t>2) орган, ответственный за организацию публичных слушаний: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8" w:name="Par134"/>
      <w:bookmarkEnd w:id="8"/>
      <w:r w:rsidRPr="00E770B9">
        <w:rPr>
          <w:color w:val="000000" w:themeColor="text1"/>
        </w:rPr>
        <w:t>а) составляет план мероприятий по подготовке и проведению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9" w:name="Par135"/>
      <w:bookmarkEnd w:id="9"/>
      <w:r w:rsidRPr="00E770B9">
        <w:rPr>
          <w:color w:val="000000" w:themeColor="text1"/>
        </w:rPr>
        <w:t>б) обеспечивает ознакомление заинтересованных лиц с материалами, выносимыми на публичные слушания;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0" w:name="Par136"/>
      <w:bookmarkEnd w:id="10"/>
      <w:r w:rsidRPr="00E770B9">
        <w:rPr>
          <w:color w:val="000000" w:themeColor="text1"/>
        </w:rPr>
        <w:t>в) составляет список лиц, выступающих на публичных слушаниях, список приглашенных лиц;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1" w:name="Par137"/>
      <w:bookmarkEnd w:id="11"/>
      <w:r w:rsidRPr="00E770B9">
        <w:rPr>
          <w:color w:val="000000" w:themeColor="text1"/>
        </w:rPr>
        <w:t>г) проводит анализ предложений, представленных участниками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д) составляет итоговый документ публичных слушаний, заключение по результатам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2" w:name="Par139"/>
      <w:bookmarkEnd w:id="12"/>
      <w:r w:rsidRPr="00E770B9">
        <w:rPr>
          <w:color w:val="000000" w:themeColor="text1"/>
        </w:rPr>
        <w:t>е) осуществляет иные необходимые для проведения публичных слушаний действия.</w:t>
      </w:r>
    </w:p>
    <w:p w:rsidR="00642E7E" w:rsidRPr="001D5503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D5503">
        <w:t>20. Участниками публичных слушаний с правом выступления являются:</w:t>
      </w:r>
    </w:p>
    <w:p w:rsidR="00642E7E" w:rsidRPr="001D5503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13" w:name="Par141"/>
      <w:bookmarkEnd w:id="13"/>
      <w:r w:rsidRPr="001D5503">
        <w:lastRenderedPageBreak/>
        <w:t xml:space="preserve">1) лица, которые внесли в письменной форме свои предложения по теме публичных слушаний не </w:t>
      </w:r>
      <w:proofErr w:type="gramStart"/>
      <w:r w:rsidRPr="001D5503">
        <w:t>позднее</w:t>
      </w:r>
      <w:proofErr w:type="gramEnd"/>
      <w:r w:rsidRPr="001D5503">
        <w:t xml:space="preserve"> чем за три дня до даты проведения публичных слушаний;</w:t>
      </w:r>
    </w:p>
    <w:p w:rsidR="00642E7E" w:rsidRPr="001D5503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D5503">
        <w:t xml:space="preserve">2) депутаты </w:t>
      </w:r>
      <w:r w:rsidR="001D2CB6">
        <w:t>Хмелевского</w:t>
      </w:r>
      <w:r w:rsidRPr="001D5503">
        <w:t xml:space="preserve"> сельского Совета народных депутатов;</w:t>
      </w:r>
    </w:p>
    <w:p w:rsidR="00642E7E" w:rsidRPr="001D5503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D5503">
        <w:t>3) глава муниципального образования (уполномоченные им представители);</w:t>
      </w:r>
    </w:p>
    <w:p w:rsidR="00642E7E" w:rsidRPr="001D5503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D5503">
        <w:t>4) члены органа, ответственного за организацию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21. </w:t>
      </w:r>
      <w:proofErr w:type="gramStart"/>
      <w:r w:rsidRPr="00E770B9">
        <w:rPr>
          <w:color w:val="000000" w:themeColor="text1"/>
        </w:rPr>
        <w:t xml:space="preserve">Лица, указанные в </w:t>
      </w:r>
      <w:hyperlink w:anchor="Par141" w:history="1">
        <w:r w:rsidRPr="00E770B9">
          <w:rPr>
            <w:color w:val="000000" w:themeColor="text1"/>
          </w:rPr>
          <w:t>подпункте 1 пункта 20</w:t>
        </w:r>
      </w:hyperlink>
      <w:r w:rsidRPr="00E770B9">
        <w:rPr>
          <w:color w:val="000000" w:themeColor="text1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E770B9">
        <w:rPr>
          <w:color w:val="000000" w:themeColor="text1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22.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 w:themeColor="text1"/>
        </w:rPr>
      </w:pPr>
      <w:bookmarkStart w:id="14" w:name="Par148"/>
      <w:bookmarkEnd w:id="14"/>
      <w:r w:rsidRPr="00E770B9">
        <w:rPr>
          <w:color w:val="000000" w:themeColor="text1"/>
        </w:rPr>
        <w:t>IV. ПОРЯДОК ПРОВЕДЕНИЯ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5" w:name="Par150"/>
      <w:bookmarkEnd w:id="15"/>
      <w:r w:rsidRPr="00E770B9">
        <w:rPr>
          <w:color w:val="000000" w:themeColor="text1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1) физические лица - документ, удостоверяющий личность;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6" w:name="Par154"/>
      <w:bookmarkEnd w:id="16"/>
      <w:r w:rsidRPr="00E770B9">
        <w:rPr>
          <w:color w:val="000000" w:themeColor="text1"/>
        </w:rPr>
        <w:t>24. Кворум при проведении публичных слушаний не устанавливается.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7" w:name="Par156"/>
      <w:bookmarkEnd w:id="17"/>
      <w:r w:rsidRPr="00E770B9">
        <w:rPr>
          <w:color w:val="000000" w:themeColor="text1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8" w:name="Par157"/>
      <w:bookmarkEnd w:id="18"/>
      <w:r w:rsidRPr="00E770B9">
        <w:rPr>
          <w:color w:val="000000" w:themeColor="text1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19" w:name="Par158"/>
      <w:bookmarkEnd w:id="19"/>
      <w:r w:rsidRPr="00E770B9">
        <w:rPr>
          <w:color w:val="000000" w:themeColor="text1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E770B9">
        <w:rPr>
          <w:color w:val="000000" w:themeColor="text1"/>
        </w:rPr>
        <w:t>Выступающий</w:t>
      </w:r>
      <w:proofErr w:type="gramEnd"/>
      <w:r w:rsidRPr="00E770B9">
        <w:rPr>
          <w:color w:val="000000" w:themeColor="text1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lastRenderedPageBreak/>
        <w:t>Участники слушаний получают слово только с разрешения Председательствующего.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Председательствующий может объявить перерыв в публичных слушаниях с указанием времени перерыва.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20" w:name="Par167"/>
      <w:bookmarkEnd w:id="20"/>
      <w:r w:rsidRPr="00E770B9">
        <w:rPr>
          <w:color w:val="000000" w:themeColor="text1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21" w:name="Par168"/>
      <w:bookmarkEnd w:id="21"/>
      <w:r w:rsidRPr="00E770B9">
        <w:rPr>
          <w:color w:val="000000" w:themeColor="text1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 либо если предложений не поступило);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</w:t>
      </w:r>
      <w:proofErr w:type="spellStart"/>
      <w:r w:rsidRPr="00E770B9">
        <w:rPr>
          <w:color w:val="000000" w:themeColor="text1"/>
        </w:rPr>
        <w:t>неотозванных</w:t>
      </w:r>
      <w:proofErr w:type="spellEnd"/>
      <w:r w:rsidRPr="00E770B9">
        <w:rPr>
          <w:color w:val="000000" w:themeColor="text1"/>
        </w:rPr>
        <w:t xml:space="preserve"> предложений в ходе проведения публичных слушаний);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22" w:name="Par170"/>
      <w:bookmarkEnd w:id="22"/>
      <w:r w:rsidRPr="00E770B9">
        <w:rPr>
          <w:color w:val="000000" w:themeColor="text1"/>
        </w:rPr>
        <w:t>3) итоговый документ публичных слушаний, а также рекомендации о не  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После принятия документов, указанных в </w:t>
      </w:r>
      <w:hyperlink w:anchor="Par168" w:history="1">
        <w:r w:rsidRPr="00E770B9">
          <w:rPr>
            <w:color w:val="000000" w:themeColor="text1"/>
          </w:rPr>
          <w:t>подпунктах 1</w:t>
        </w:r>
      </w:hyperlink>
      <w:r w:rsidRPr="00E770B9">
        <w:rPr>
          <w:color w:val="000000" w:themeColor="text1"/>
        </w:rPr>
        <w:t xml:space="preserve"> - </w:t>
      </w:r>
      <w:hyperlink w:anchor="Par170" w:history="1">
        <w:r w:rsidRPr="00E770B9">
          <w:rPr>
            <w:color w:val="000000" w:themeColor="text1"/>
          </w:rPr>
          <w:t>3</w:t>
        </w:r>
      </w:hyperlink>
      <w:r w:rsidRPr="00E770B9">
        <w:rPr>
          <w:color w:val="000000" w:themeColor="text1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23" w:name="Par172"/>
      <w:bookmarkEnd w:id="23"/>
      <w:r w:rsidRPr="00E770B9">
        <w:rPr>
          <w:color w:val="000000" w:themeColor="text1"/>
        </w:rPr>
        <w:t>29. При проведении публичных слушаний ведется протокол, в котором указываются: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1) дата, время и место проведения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3) наименование проекта муниципального правового акта, обсуждаемого на слушаниях;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4) орган, ответственный за организацию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5) председатель, секретарь публичных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6) докладчики и список </w:t>
      </w:r>
      <w:proofErr w:type="gramStart"/>
      <w:r w:rsidRPr="00E770B9">
        <w:rPr>
          <w:color w:val="000000" w:themeColor="text1"/>
        </w:rPr>
        <w:t>выступающих</w:t>
      </w:r>
      <w:proofErr w:type="gramEnd"/>
      <w:r w:rsidRPr="00E770B9">
        <w:rPr>
          <w:color w:val="000000" w:themeColor="text1"/>
        </w:rPr>
        <w:t>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lastRenderedPageBreak/>
        <w:t>7) иные существенные сведения о процедуре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К протоколу прилагаются: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а) копия опубликованного решения о назначении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б) проект муниципального правового акта, обсуждаемый на слушаниях;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в) данные регистрации участников слушаний;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г) рекомендации публичных слушаний, итоговый документ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color w:val="000000" w:themeColor="text1"/>
        </w:rPr>
      </w:pPr>
      <w:bookmarkStart w:id="24" w:name="Par188"/>
      <w:bookmarkEnd w:id="24"/>
      <w:r w:rsidRPr="00E770B9">
        <w:rPr>
          <w:color w:val="000000" w:themeColor="text1"/>
        </w:rPr>
        <w:t>V. РЕЗУЛЬТАТЫ ПУБЛИЧНЫХ СЛУШАНИЙ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bookmarkStart w:id="25" w:name="Par190"/>
      <w:bookmarkEnd w:id="25"/>
      <w:r w:rsidRPr="00E770B9">
        <w:rPr>
          <w:color w:val="000000" w:themeColor="text1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E770B9">
          <w:rPr>
            <w:color w:val="000000" w:themeColor="text1"/>
          </w:rPr>
          <w:t>пунктом 28</w:t>
        </w:r>
      </w:hyperlink>
      <w:r w:rsidRPr="00E770B9">
        <w:rPr>
          <w:color w:val="000000" w:themeColor="text1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а) регистрируются в порядке, установленном Советом депутатов, в специальном журнале;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б) учитываются в реестре предложений к итоговому документу;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в) оформляются в качестве приложений к итоговому документу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31. </w:t>
      </w:r>
      <w:proofErr w:type="gramStart"/>
      <w:r w:rsidRPr="00E770B9">
        <w:rPr>
          <w:color w:val="000000" w:themeColor="text1"/>
        </w:rPr>
        <w:t>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выраженные позиции жителей поселения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</w:t>
      </w:r>
      <w:proofErr w:type="gramEnd"/>
      <w:r w:rsidRPr="00E770B9">
        <w:rPr>
          <w:color w:val="000000" w:themeColor="text1"/>
        </w:rPr>
        <w:t xml:space="preserve">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Заключение о результатах публичных слушаний с мотивированным обоснованием принятых решений публикуется (обнародуется) в информационном бюллетене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сельского поселения и размещается на официальном сайте </w:t>
      </w:r>
      <w:proofErr w:type="spellStart"/>
      <w:r w:rsidRPr="00E770B9">
        <w:rPr>
          <w:color w:val="000000" w:themeColor="text1"/>
        </w:rPr>
        <w:t>Кокинской</w:t>
      </w:r>
      <w:proofErr w:type="spellEnd"/>
      <w:r w:rsidRPr="00E770B9">
        <w:rPr>
          <w:color w:val="000000" w:themeColor="text1"/>
        </w:rPr>
        <w:t xml:space="preserve"> сельской администрации  в информационно-телекоммуникационной сети "Интернет". 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 xml:space="preserve"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документов обеспечивается </w:t>
      </w:r>
      <w:r w:rsidR="001D2CB6">
        <w:rPr>
          <w:color w:val="000000" w:themeColor="text1"/>
        </w:rPr>
        <w:t>Хмелев</w:t>
      </w:r>
      <w:r w:rsidRPr="00E770B9">
        <w:rPr>
          <w:color w:val="000000" w:themeColor="text1"/>
        </w:rPr>
        <w:t xml:space="preserve">ским сельским Советом народных депутатов </w:t>
      </w:r>
      <w:r w:rsidR="001D2CB6">
        <w:rPr>
          <w:color w:val="000000" w:themeColor="text1"/>
        </w:rPr>
        <w:t>Хмелевского</w:t>
      </w:r>
      <w:r w:rsidRPr="00E770B9">
        <w:rPr>
          <w:color w:val="000000" w:themeColor="text1"/>
        </w:rPr>
        <w:t xml:space="preserve"> </w:t>
      </w:r>
      <w:r w:rsidRPr="00E770B9">
        <w:rPr>
          <w:color w:val="000000" w:themeColor="text1"/>
        </w:rPr>
        <w:lastRenderedPageBreak/>
        <w:t>сельского поселения.</w:t>
      </w:r>
    </w:p>
    <w:p w:rsidR="00642E7E" w:rsidRPr="00E770B9" w:rsidRDefault="00642E7E" w:rsidP="00642E7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E770B9">
        <w:rPr>
          <w:color w:val="000000" w:themeColor="text1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sectPr w:rsidR="00642E7E" w:rsidRPr="00E7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5"/>
    <w:rsid w:val="001D2CB6"/>
    <w:rsid w:val="004A0178"/>
    <w:rsid w:val="005A419C"/>
    <w:rsid w:val="00642E7E"/>
    <w:rsid w:val="006604B5"/>
    <w:rsid w:val="00694D58"/>
    <w:rsid w:val="007A7C7D"/>
    <w:rsid w:val="008C0FCB"/>
    <w:rsid w:val="009C0081"/>
    <w:rsid w:val="00AE61E3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C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2994E48C7371333E7823E34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F900441D579CEEDBB577BC4B9E4CB71954145C4684431B6D73040F28F04BD6298A3D65A6EC6DB31q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F900441D579CEEDBB4976D2D5BAC1739A1740CE634C6EEB886B1DA5860EEA32q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0F900441D579CEEDBB577BC4B9E4CB71954145C4684431B6D73040F28F04BD6298A3D65A6EC6DB31q3H" TargetMode="External"/><Relationship Id="rId10" Type="http://schemas.openxmlformats.org/officeDocument/2006/relationships/hyperlink" Target="consultantplus://offline/ref=A70F900441D579CEEDBB4976D2D5BAC1739A1740CD624B67E9863617ADDF02E8223D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F900441D579CEEDBB577BC4B9E4CB71954145C4684431B6D73040F28F04BD6298A3D65A6EC4D931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AdminKSA_01</dc:creator>
  <cp:lastModifiedBy>Admin</cp:lastModifiedBy>
  <cp:revision>8</cp:revision>
  <cp:lastPrinted>2021-11-10T06:59:00Z</cp:lastPrinted>
  <dcterms:created xsi:type="dcterms:W3CDTF">2019-10-07T10:21:00Z</dcterms:created>
  <dcterms:modified xsi:type="dcterms:W3CDTF">2021-11-10T07:05:00Z</dcterms:modified>
</cp:coreProperties>
</file>